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556"/>
        <w:tblW w:w="10747" w:type="dxa"/>
        <w:jc w:val="left"/>
        <w:tblLayout w:type="fixed"/>
        <w:tblLook w:val="01E0" w:firstRow="1" w:lastRow="1" w:firstColumn="1" w:lastColumn="1" w:noHBand="0" w:noVBand="0"/>
      </w:tblPr>
      <w:tblGrid>
        <w:gridCol w:w="5373"/>
        <w:gridCol w:w="554"/>
        <w:gridCol w:w="4820"/>
      </w:tblGrid>
      <w:tr w:rsidR="00030071" w:rsidRPr="00A26A02" w:rsidTr="0001776D">
        <w:trPr>
          <w:trHeight w:val="1239"/>
          <w:jc w:val="left"/>
        </w:trPr>
        <w:tc>
          <w:tcPr>
            <w:tcW w:w="10747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center"/>
          </w:tcPr>
          <w:p w:rsidR="00D86421" w:rsidRPr="00B60FF5" w:rsidRDefault="00A3628C" w:rsidP="00F17265">
            <w:pPr>
              <w:pStyle w:val="a9"/>
              <w:jc w:val="left"/>
              <w:rPr>
                <w:rFonts w:ascii="Calibri Light" w:hAnsi="Calibri Light"/>
              </w:rPr>
            </w:pPr>
            <w:r w:rsidRPr="00B60FF5">
              <w:rPr>
                <w:rFonts w:ascii="Calibri Light" w:hAnsi="Calibri Light"/>
                <w:lang w:eastAsia="ko-KR"/>
              </w:rPr>
              <w:t>Handong Global University | Office of International Affairs</w:t>
            </w:r>
          </w:p>
          <w:p w:rsidR="00D86421" w:rsidRPr="005E3E4C" w:rsidRDefault="00F17265" w:rsidP="00C803FA">
            <w:pPr>
              <w:pStyle w:val="1"/>
              <w:jc w:val="left"/>
              <w:outlineLvl w:val="0"/>
              <w:rPr>
                <w:rFonts w:ascii="Trebuchet MS" w:hAnsi="Trebuchet MS"/>
                <w:sz w:val="28"/>
                <w:szCs w:val="28"/>
              </w:rPr>
            </w:pPr>
            <w:r w:rsidRPr="00B60FF5">
              <w:rPr>
                <w:rFonts w:ascii="Calibri Light" w:hAnsi="Calibri Light"/>
                <w:noProof/>
                <w:lang w:eastAsia="ko-KR"/>
              </w:rPr>
              <w:drawing>
                <wp:anchor distT="0" distB="0" distL="114300" distR="114300" simplePos="0" relativeHeight="251657216" behindDoc="1" locked="0" layoutInCell="1" allowOverlap="1" wp14:anchorId="442E161B" wp14:editId="3712E84B">
                  <wp:simplePos x="0" y="0"/>
                  <wp:positionH relativeFrom="page">
                    <wp:posOffset>227330</wp:posOffset>
                  </wp:positionH>
                  <wp:positionV relativeFrom="page">
                    <wp:posOffset>19050</wp:posOffset>
                  </wp:positionV>
                  <wp:extent cx="629920" cy="619125"/>
                  <wp:effectExtent l="0" t="0" r="0" b="9525"/>
                  <wp:wrapThrough wrapText="bothSides">
                    <wp:wrapPolygon edited="0">
                      <wp:start x="7839" y="0"/>
                      <wp:lineTo x="0" y="1994"/>
                      <wp:lineTo x="0" y="17945"/>
                      <wp:lineTo x="7185" y="21268"/>
                      <wp:lineTo x="14371" y="21268"/>
                      <wp:lineTo x="20903" y="18609"/>
                      <wp:lineTo x="20903" y="3323"/>
                      <wp:lineTo x="13718" y="0"/>
                      <wp:lineTo x="7839" y="0"/>
                    </wp:wrapPolygon>
                  </wp:wrapThrough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03FA" w:rsidRPr="00B60FF5">
              <w:rPr>
                <w:rFonts w:ascii="Calibri Light" w:hAnsi="Calibri Light"/>
                <w:sz w:val="28"/>
                <w:szCs w:val="28"/>
                <w:lang w:eastAsia="ko-KR"/>
              </w:rPr>
              <w:t>Recommendation form</w:t>
            </w:r>
            <w:r w:rsidR="00A3628C" w:rsidRPr="00B60FF5">
              <w:rPr>
                <w:rFonts w:ascii="Calibri Light" w:hAnsi="Calibri Light"/>
                <w:sz w:val="28"/>
                <w:szCs w:val="28"/>
                <w:lang w:eastAsia="ko-KR"/>
              </w:rPr>
              <w:t xml:space="preserve"> </w:t>
            </w:r>
            <w:r w:rsidR="00C803FA" w:rsidRPr="00B60FF5">
              <w:rPr>
                <w:rFonts w:ascii="Calibri Light" w:hAnsi="Calibri Light"/>
                <w:sz w:val="28"/>
                <w:szCs w:val="28"/>
                <w:lang w:eastAsia="ko-KR"/>
              </w:rPr>
              <w:t>f</w:t>
            </w:r>
            <w:r w:rsidR="00A3628C" w:rsidRPr="00B60FF5">
              <w:rPr>
                <w:rFonts w:ascii="Calibri Light" w:hAnsi="Calibri Light"/>
                <w:sz w:val="28"/>
                <w:szCs w:val="28"/>
                <w:lang w:eastAsia="ko-KR"/>
              </w:rPr>
              <w:t xml:space="preserve">or </w:t>
            </w:r>
            <w:r w:rsidR="00140D69" w:rsidRPr="00B60FF5">
              <w:rPr>
                <w:rFonts w:ascii="Calibri Light" w:hAnsi="Calibri Light"/>
                <w:sz w:val="28"/>
                <w:szCs w:val="28"/>
                <w:lang w:eastAsia="ko-KR"/>
              </w:rPr>
              <w:t xml:space="preserve">Student </w:t>
            </w:r>
            <w:r w:rsidR="00A3628C" w:rsidRPr="00B60FF5">
              <w:rPr>
                <w:rFonts w:ascii="Calibri Light" w:hAnsi="Calibri Light"/>
                <w:sz w:val="28"/>
                <w:szCs w:val="28"/>
                <w:lang w:eastAsia="ko-KR"/>
              </w:rPr>
              <w:t>Exchange Program</w:t>
            </w:r>
          </w:p>
        </w:tc>
      </w:tr>
      <w:tr w:rsidR="00D86421" w:rsidRPr="00A26A02" w:rsidTr="00F17265">
        <w:trPr>
          <w:trHeight w:val="230"/>
          <w:jc w:val="left"/>
        </w:trPr>
        <w:tc>
          <w:tcPr>
            <w:tcW w:w="10747" w:type="dxa"/>
            <w:gridSpan w:val="3"/>
            <w:shd w:val="clear" w:color="auto" w:fill="E6E6E6"/>
            <w:vAlign w:val="center"/>
          </w:tcPr>
          <w:p w:rsidR="00D86421" w:rsidRPr="00615F1C" w:rsidRDefault="00615F1C" w:rsidP="00620E7C">
            <w:pPr>
              <w:pStyle w:val="SectionHeading"/>
              <w:rPr>
                <w:b/>
                <w:lang w:eastAsia="ko-KR"/>
              </w:rPr>
            </w:pPr>
            <w:r w:rsidRPr="00615F1C">
              <w:rPr>
                <w:rFonts w:hint="eastAsia"/>
                <w:b/>
                <w:lang w:eastAsia="ko-KR"/>
              </w:rPr>
              <w:t xml:space="preserve">Part </w:t>
            </w:r>
            <w:r w:rsidR="00620E7C">
              <w:rPr>
                <w:rFonts w:hint="eastAsia"/>
                <w:b/>
                <w:lang w:eastAsia="ko-KR"/>
              </w:rPr>
              <w:t>a</w:t>
            </w:r>
            <w:r w:rsidRPr="00615F1C">
              <w:rPr>
                <w:rFonts w:hint="eastAsia"/>
                <w:b/>
                <w:lang w:eastAsia="ko-KR"/>
              </w:rPr>
              <w:t xml:space="preserve">. </w:t>
            </w:r>
            <w:r w:rsidR="00620E7C">
              <w:rPr>
                <w:rFonts w:hint="eastAsia"/>
                <w:b/>
                <w:lang w:eastAsia="ko-KR"/>
              </w:rPr>
              <w:t>To be completed by applicant</w:t>
            </w:r>
          </w:p>
        </w:tc>
      </w:tr>
      <w:tr w:rsidR="00620E7C" w:rsidRPr="00A26A02" w:rsidTr="00603A17">
        <w:trPr>
          <w:trHeight w:val="230"/>
          <w:jc w:val="left"/>
        </w:trPr>
        <w:tc>
          <w:tcPr>
            <w:tcW w:w="10747" w:type="dxa"/>
            <w:gridSpan w:val="3"/>
            <w:vAlign w:val="center"/>
          </w:tcPr>
          <w:p w:rsidR="00620E7C" w:rsidRPr="00A26A02" w:rsidRDefault="00620E7C" w:rsidP="00F172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Applicant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Full Name:</w:t>
            </w:r>
          </w:p>
        </w:tc>
      </w:tr>
      <w:tr w:rsidR="00620160" w:rsidRPr="00A26A02" w:rsidTr="00603A17">
        <w:trPr>
          <w:trHeight w:val="230"/>
          <w:jc w:val="left"/>
        </w:trPr>
        <w:tc>
          <w:tcPr>
            <w:tcW w:w="10747" w:type="dxa"/>
            <w:gridSpan w:val="3"/>
            <w:vAlign w:val="center"/>
          </w:tcPr>
          <w:p w:rsidR="00620160" w:rsidRDefault="00620160" w:rsidP="00F172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Mailing Address:</w:t>
            </w:r>
          </w:p>
        </w:tc>
      </w:tr>
      <w:tr w:rsidR="0077309C" w:rsidRPr="00A26A02" w:rsidTr="0063700B">
        <w:trPr>
          <w:trHeight w:val="230"/>
          <w:jc w:val="left"/>
        </w:trPr>
        <w:tc>
          <w:tcPr>
            <w:tcW w:w="5373" w:type="dxa"/>
            <w:vAlign w:val="center"/>
          </w:tcPr>
          <w:p w:rsidR="0077309C" w:rsidRDefault="0077309C" w:rsidP="00F172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Home Institution: </w:t>
            </w:r>
          </w:p>
        </w:tc>
        <w:tc>
          <w:tcPr>
            <w:tcW w:w="5374" w:type="dxa"/>
            <w:gridSpan w:val="2"/>
            <w:vAlign w:val="center"/>
          </w:tcPr>
          <w:p w:rsidR="0077309C" w:rsidRDefault="0077309C" w:rsidP="00F172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Home Country:</w:t>
            </w:r>
          </w:p>
        </w:tc>
      </w:tr>
      <w:tr w:rsidR="007C74C6" w:rsidRPr="00615F1C" w:rsidTr="00F17265">
        <w:trPr>
          <w:trHeight w:val="230"/>
          <w:jc w:val="left"/>
        </w:trPr>
        <w:tc>
          <w:tcPr>
            <w:tcW w:w="10747" w:type="dxa"/>
            <w:gridSpan w:val="3"/>
            <w:shd w:val="clear" w:color="auto" w:fill="E6E6E6"/>
            <w:vAlign w:val="center"/>
          </w:tcPr>
          <w:p w:rsidR="007C74C6" w:rsidRPr="00615F1C" w:rsidRDefault="007C74C6" w:rsidP="00176C47">
            <w:pPr>
              <w:pStyle w:val="SectionHeading"/>
              <w:rPr>
                <w:b/>
                <w:lang w:eastAsia="ko-KR"/>
              </w:rPr>
            </w:pPr>
            <w:r w:rsidRPr="00615F1C">
              <w:rPr>
                <w:rFonts w:hint="eastAsia"/>
                <w:b/>
                <w:lang w:eastAsia="ko-KR"/>
              </w:rPr>
              <w:t xml:space="preserve">Part </w:t>
            </w:r>
            <w:r w:rsidR="00176C47">
              <w:rPr>
                <w:rFonts w:hint="eastAsia"/>
                <w:b/>
                <w:lang w:eastAsia="ko-KR"/>
              </w:rPr>
              <w:t>b</w:t>
            </w:r>
            <w:r w:rsidRPr="00615F1C">
              <w:rPr>
                <w:rFonts w:hint="eastAsia"/>
                <w:b/>
                <w:lang w:eastAsia="ko-KR"/>
              </w:rPr>
              <w:t xml:space="preserve">. </w:t>
            </w:r>
            <w:r w:rsidR="00176C47">
              <w:rPr>
                <w:rFonts w:hint="eastAsia"/>
                <w:b/>
                <w:lang w:eastAsia="ko-KR"/>
              </w:rPr>
              <w:t>to be completed by professor or academic advisor</w:t>
            </w:r>
          </w:p>
        </w:tc>
      </w:tr>
      <w:tr w:rsidR="00D86421" w:rsidRPr="00A26A02" w:rsidTr="00580C19">
        <w:trPr>
          <w:trHeight w:val="1208"/>
          <w:jc w:val="left"/>
        </w:trPr>
        <w:tc>
          <w:tcPr>
            <w:tcW w:w="10747" w:type="dxa"/>
            <w:gridSpan w:val="3"/>
            <w:vAlign w:val="center"/>
          </w:tcPr>
          <w:p w:rsidR="00580C19" w:rsidRDefault="00176C47" w:rsidP="0001776D">
            <w:pPr>
              <w:pStyle w:val="a8"/>
              <w:ind w:leftChars="0" w:left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 above student is applying for Exchange Program. </w:t>
            </w:r>
          </w:p>
          <w:p w:rsidR="00580C19" w:rsidRDefault="00176C47" w:rsidP="0001776D">
            <w:pPr>
              <w:pStyle w:val="a8"/>
              <w:ind w:leftChars="0" w:left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We value your comments and request that you give a candid report so that fair consideration may be given to the applicant. </w:t>
            </w:r>
          </w:p>
          <w:p w:rsidR="00D86421" w:rsidRPr="00B60FF5" w:rsidRDefault="005978C0" w:rsidP="0001776D">
            <w:pPr>
              <w:pStyle w:val="a8"/>
              <w:ind w:leftChars="0" w:left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Y</w:t>
            </w:r>
            <w:r w:rsidR="00176C47">
              <w:rPr>
                <w:rFonts w:hint="eastAsia"/>
                <w:lang w:eastAsia="ko-KR"/>
              </w:rPr>
              <w:t xml:space="preserve">ou may attach a </w:t>
            </w:r>
            <w:r w:rsidR="00176C47">
              <w:rPr>
                <w:lang w:eastAsia="ko-KR"/>
              </w:rPr>
              <w:t>separate</w:t>
            </w:r>
            <w:r w:rsidR="00176C47">
              <w:rPr>
                <w:rFonts w:hint="eastAsia"/>
                <w:lang w:eastAsia="ko-KR"/>
              </w:rPr>
              <w:t xml:space="preserve"> letter of recommendation</w:t>
            </w:r>
            <w:r w:rsidR="00271A73">
              <w:rPr>
                <w:rFonts w:hint="eastAsia"/>
                <w:lang w:eastAsia="ko-KR"/>
              </w:rPr>
              <w:t>,</w:t>
            </w:r>
            <w:r>
              <w:rPr>
                <w:rFonts w:hint="eastAsia"/>
                <w:lang w:eastAsia="ko-KR"/>
              </w:rPr>
              <w:t xml:space="preserve"> if necessary</w:t>
            </w:r>
            <w:r w:rsidR="00176C47">
              <w:rPr>
                <w:rFonts w:hint="eastAsia"/>
                <w:lang w:eastAsia="ko-KR"/>
              </w:rPr>
              <w:t>.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</w:tr>
      <w:tr w:rsidR="008E48D7" w:rsidRPr="00A26A02" w:rsidTr="00932F69">
        <w:trPr>
          <w:trHeight w:val="230"/>
          <w:jc w:val="left"/>
        </w:trPr>
        <w:tc>
          <w:tcPr>
            <w:tcW w:w="10747" w:type="dxa"/>
            <w:gridSpan w:val="3"/>
            <w:vAlign w:val="center"/>
          </w:tcPr>
          <w:p w:rsidR="004961BD" w:rsidRDefault="008E48D7" w:rsidP="008E48D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1. How well do you know the applicant?   </w:t>
            </w:r>
          </w:p>
          <w:p w:rsidR="008E48D7" w:rsidRPr="003533ED" w:rsidRDefault="008E48D7" w:rsidP="00FB49F5">
            <w:pPr>
              <w:ind w:leftChars="250" w:left="425"/>
              <w:rPr>
                <w:lang w:eastAsia="ko-KR"/>
              </w:rPr>
            </w:pP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By name/sight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Casually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Very well-numerous personal contacts</w:t>
            </w:r>
          </w:p>
        </w:tc>
      </w:tr>
      <w:tr w:rsidR="00B63A79" w:rsidRPr="00A26A02" w:rsidTr="005F30D4">
        <w:trPr>
          <w:trHeight w:val="230"/>
          <w:jc w:val="left"/>
        </w:trPr>
        <w:tc>
          <w:tcPr>
            <w:tcW w:w="10747" w:type="dxa"/>
            <w:gridSpan w:val="3"/>
            <w:vAlign w:val="center"/>
          </w:tcPr>
          <w:p w:rsidR="00B63A79" w:rsidRDefault="00B63A79" w:rsidP="00B63A7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2. What is your opinion regarding the student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aptitude for academic study?</w:t>
            </w:r>
          </w:p>
          <w:p w:rsidR="00B63A79" w:rsidRPr="003533ED" w:rsidRDefault="00B63A79" w:rsidP="00FB49F5">
            <w:pPr>
              <w:ind w:leftChars="250" w:left="425"/>
              <w:rPr>
                <w:lang w:eastAsia="ko-KR"/>
              </w:rPr>
            </w:pP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Highly enthusiastic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Strong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Moderate 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Hesitant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Negative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No opinion</w:t>
            </w:r>
          </w:p>
        </w:tc>
      </w:tr>
      <w:tr w:rsidR="003533ED" w:rsidRPr="00A26A02" w:rsidTr="00F17265">
        <w:trPr>
          <w:trHeight w:val="230"/>
          <w:jc w:val="left"/>
        </w:trPr>
        <w:tc>
          <w:tcPr>
            <w:tcW w:w="10747" w:type="dxa"/>
            <w:gridSpan w:val="3"/>
            <w:vAlign w:val="center"/>
          </w:tcPr>
          <w:p w:rsidR="00B63A79" w:rsidRDefault="00B63A79" w:rsidP="00B63A7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3. What is your opinion of the student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adaptability to a new environment?</w:t>
            </w:r>
          </w:p>
          <w:p w:rsidR="003533ED" w:rsidRDefault="00B63A79" w:rsidP="00FB49F5">
            <w:pPr>
              <w:ind w:leftChars="250" w:left="425"/>
              <w:rPr>
                <w:lang w:eastAsia="ko-KR"/>
              </w:rPr>
            </w:pP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Highly enthusiastic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Strong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Moderate 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Hesitant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Negative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No opinion</w:t>
            </w:r>
          </w:p>
        </w:tc>
      </w:tr>
      <w:tr w:rsidR="009D385E" w:rsidRPr="00A26A02" w:rsidTr="00F17265">
        <w:trPr>
          <w:trHeight w:val="230"/>
          <w:jc w:val="left"/>
        </w:trPr>
        <w:tc>
          <w:tcPr>
            <w:tcW w:w="10747" w:type="dxa"/>
            <w:gridSpan w:val="3"/>
            <w:vAlign w:val="center"/>
          </w:tcPr>
          <w:p w:rsidR="00B63A79" w:rsidRDefault="00B63A79" w:rsidP="00B63A7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4. What is your opinion of the student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ethical standard and character?</w:t>
            </w:r>
          </w:p>
          <w:p w:rsidR="009D385E" w:rsidRPr="00A26A02" w:rsidRDefault="00B63A79" w:rsidP="00FB49F5">
            <w:pPr>
              <w:ind w:leftChars="250" w:left="425"/>
              <w:rPr>
                <w:lang w:eastAsia="ko-KR"/>
              </w:rPr>
            </w:pP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Highly enthusiastic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Strong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Moderate 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Hesitant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Negative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No opinion</w:t>
            </w:r>
          </w:p>
        </w:tc>
      </w:tr>
      <w:tr w:rsidR="00B63A79" w:rsidRPr="00A26A02" w:rsidTr="00F17265">
        <w:trPr>
          <w:trHeight w:val="230"/>
          <w:jc w:val="left"/>
        </w:trPr>
        <w:tc>
          <w:tcPr>
            <w:tcW w:w="10747" w:type="dxa"/>
            <w:gridSpan w:val="3"/>
            <w:vAlign w:val="center"/>
          </w:tcPr>
          <w:p w:rsidR="00B63A79" w:rsidRDefault="00B63A79" w:rsidP="00B63A7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5. What is your opinion of the student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social readiness?</w:t>
            </w:r>
          </w:p>
          <w:p w:rsidR="00B63A79" w:rsidRDefault="00B63A79" w:rsidP="00FB49F5">
            <w:pPr>
              <w:ind w:leftChars="250" w:left="425"/>
              <w:rPr>
                <w:lang w:eastAsia="ko-KR"/>
              </w:rPr>
            </w:pP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Highly enthusiastic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Strong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Moderate 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Hesitant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Negative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No opinion</w:t>
            </w:r>
          </w:p>
        </w:tc>
      </w:tr>
      <w:tr w:rsidR="004961BD" w:rsidRPr="00A26A02" w:rsidTr="00EE6B72">
        <w:trPr>
          <w:trHeight w:val="756"/>
          <w:jc w:val="left"/>
        </w:trPr>
        <w:tc>
          <w:tcPr>
            <w:tcW w:w="10747" w:type="dxa"/>
            <w:gridSpan w:val="3"/>
          </w:tcPr>
          <w:p w:rsidR="004961BD" w:rsidRDefault="004961BD" w:rsidP="004961BD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 Do you think the student is qualified to participate in the student abroad program? If yes/no, please explain:</w:t>
            </w:r>
          </w:p>
          <w:p w:rsidR="00B60FF5" w:rsidRDefault="00B60FF5" w:rsidP="004961BD">
            <w:pPr>
              <w:jc w:val="both"/>
              <w:rPr>
                <w:lang w:eastAsia="ko-KR"/>
              </w:rPr>
            </w:pPr>
          </w:p>
          <w:p w:rsidR="00B60FF5" w:rsidRDefault="00B60FF5" w:rsidP="004961BD">
            <w:pPr>
              <w:jc w:val="both"/>
              <w:rPr>
                <w:lang w:eastAsia="ko-KR"/>
              </w:rPr>
            </w:pPr>
          </w:p>
          <w:p w:rsidR="00B60FF5" w:rsidRDefault="00B60FF5" w:rsidP="004961BD">
            <w:pPr>
              <w:jc w:val="both"/>
              <w:rPr>
                <w:lang w:eastAsia="ko-KR"/>
              </w:rPr>
            </w:pPr>
          </w:p>
          <w:p w:rsidR="00B60FF5" w:rsidRDefault="00B60FF5" w:rsidP="004961BD">
            <w:pPr>
              <w:jc w:val="both"/>
              <w:rPr>
                <w:lang w:eastAsia="ko-KR"/>
              </w:rPr>
            </w:pPr>
          </w:p>
          <w:p w:rsidR="00B60FF5" w:rsidRDefault="00B60FF5" w:rsidP="004961BD">
            <w:pPr>
              <w:jc w:val="both"/>
              <w:rPr>
                <w:rFonts w:hint="eastAsia"/>
                <w:lang w:eastAsia="ko-KR"/>
              </w:rPr>
            </w:pPr>
          </w:p>
          <w:p w:rsidR="00B60FF5" w:rsidRDefault="00B60FF5" w:rsidP="004961BD">
            <w:pPr>
              <w:jc w:val="both"/>
              <w:rPr>
                <w:lang w:eastAsia="ko-KR"/>
              </w:rPr>
            </w:pPr>
          </w:p>
        </w:tc>
      </w:tr>
      <w:tr w:rsidR="0084476C" w:rsidRPr="00A26A02" w:rsidTr="00EE6B72">
        <w:trPr>
          <w:trHeight w:val="769"/>
          <w:jc w:val="left"/>
        </w:trPr>
        <w:tc>
          <w:tcPr>
            <w:tcW w:w="10747" w:type="dxa"/>
            <w:gridSpan w:val="3"/>
          </w:tcPr>
          <w:p w:rsidR="004961BD" w:rsidRDefault="004961BD" w:rsidP="00F1726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7. Please explain how the overseas exchange program will benefit the student in his/her major field of study.</w:t>
            </w:r>
          </w:p>
          <w:p w:rsidR="00B60FF5" w:rsidRDefault="00B60FF5" w:rsidP="00F17265">
            <w:pPr>
              <w:jc w:val="both"/>
              <w:rPr>
                <w:lang w:eastAsia="ko-KR"/>
              </w:rPr>
            </w:pPr>
          </w:p>
          <w:p w:rsidR="00B60FF5" w:rsidRDefault="00B60FF5" w:rsidP="00F17265">
            <w:pPr>
              <w:jc w:val="both"/>
              <w:rPr>
                <w:lang w:eastAsia="ko-KR"/>
              </w:rPr>
            </w:pPr>
          </w:p>
          <w:p w:rsidR="00B60FF5" w:rsidRDefault="00B60FF5" w:rsidP="00F17265">
            <w:pPr>
              <w:jc w:val="both"/>
              <w:rPr>
                <w:rFonts w:hint="eastAsia"/>
                <w:lang w:eastAsia="ko-KR"/>
              </w:rPr>
            </w:pPr>
          </w:p>
          <w:p w:rsidR="00B60FF5" w:rsidRDefault="00B60FF5" w:rsidP="00F17265">
            <w:pPr>
              <w:jc w:val="both"/>
              <w:rPr>
                <w:rFonts w:hint="eastAsia"/>
                <w:lang w:eastAsia="ko-KR"/>
              </w:rPr>
            </w:pPr>
          </w:p>
          <w:p w:rsidR="00B60FF5" w:rsidRDefault="00B60FF5" w:rsidP="00F17265">
            <w:pPr>
              <w:jc w:val="both"/>
              <w:rPr>
                <w:lang w:eastAsia="ko-KR"/>
              </w:rPr>
            </w:pPr>
          </w:p>
          <w:p w:rsidR="00B60FF5" w:rsidRPr="004961BD" w:rsidRDefault="00B60FF5" w:rsidP="00F17265">
            <w:pPr>
              <w:jc w:val="both"/>
              <w:rPr>
                <w:lang w:eastAsia="ko-KR"/>
              </w:rPr>
            </w:pPr>
          </w:p>
        </w:tc>
      </w:tr>
      <w:tr w:rsidR="004961BD" w:rsidRPr="00A26A02" w:rsidTr="00EE6B72">
        <w:trPr>
          <w:trHeight w:val="794"/>
          <w:jc w:val="left"/>
        </w:trPr>
        <w:tc>
          <w:tcPr>
            <w:tcW w:w="10747" w:type="dxa"/>
            <w:gridSpan w:val="3"/>
          </w:tcPr>
          <w:p w:rsidR="004961BD" w:rsidRDefault="004961BD" w:rsidP="00F1726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8. Are there special factors that should be considered in reviewing the student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application? If yes, please explain:</w:t>
            </w:r>
          </w:p>
          <w:p w:rsidR="00B60FF5" w:rsidRDefault="00B60FF5" w:rsidP="00F17265">
            <w:pPr>
              <w:jc w:val="both"/>
              <w:rPr>
                <w:lang w:eastAsia="ko-KR"/>
              </w:rPr>
            </w:pPr>
          </w:p>
          <w:p w:rsidR="00B60FF5" w:rsidRDefault="00B60FF5" w:rsidP="00F17265">
            <w:pPr>
              <w:jc w:val="both"/>
              <w:rPr>
                <w:lang w:eastAsia="ko-KR"/>
              </w:rPr>
            </w:pPr>
          </w:p>
          <w:p w:rsidR="00B60FF5" w:rsidRDefault="00B60FF5" w:rsidP="00F17265">
            <w:pPr>
              <w:jc w:val="both"/>
              <w:rPr>
                <w:lang w:eastAsia="ko-KR"/>
              </w:rPr>
            </w:pPr>
          </w:p>
          <w:p w:rsidR="00B60FF5" w:rsidRDefault="00B60FF5" w:rsidP="00F17265">
            <w:pPr>
              <w:jc w:val="both"/>
              <w:rPr>
                <w:lang w:eastAsia="ko-KR"/>
              </w:rPr>
            </w:pPr>
          </w:p>
          <w:p w:rsidR="00B60FF5" w:rsidRDefault="00B60FF5" w:rsidP="00F17265">
            <w:pPr>
              <w:jc w:val="both"/>
              <w:rPr>
                <w:rFonts w:hint="eastAsia"/>
                <w:lang w:eastAsia="ko-KR"/>
              </w:rPr>
            </w:pPr>
          </w:p>
          <w:p w:rsidR="00B60FF5" w:rsidRDefault="00B60FF5" w:rsidP="00F17265">
            <w:pPr>
              <w:jc w:val="both"/>
              <w:rPr>
                <w:lang w:eastAsia="ko-KR"/>
              </w:rPr>
            </w:pPr>
          </w:p>
        </w:tc>
      </w:tr>
      <w:tr w:rsidR="004961BD" w:rsidRPr="00A26A02" w:rsidTr="004961BD">
        <w:trPr>
          <w:trHeight w:val="459"/>
          <w:jc w:val="left"/>
        </w:trPr>
        <w:tc>
          <w:tcPr>
            <w:tcW w:w="10747" w:type="dxa"/>
            <w:gridSpan w:val="3"/>
          </w:tcPr>
          <w:p w:rsidR="004961BD" w:rsidRDefault="004961BD" w:rsidP="004961B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9. Overall Recommendation   </w:t>
            </w:r>
          </w:p>
          <w:p w:rsidR="004961BD" w:rsidRDefault="004961BD" w:rsidP="004961BD">
            <w:pPr>
              <w:jc w:val="both"/>
              <w:rPr>
                <w:lang w:eastAsia="ko-KR"/>
              </w:rPr>
            </w:pP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Highly enthusiastic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Strong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Moderate 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Hesitant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Negative  </w:t>
            </w:r>
            <w:r w:rsidRPr="00CF29E7">
              <w:rPr>
                <w:rFonts w:eastAsia="맑은 고딕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No opinion</w:t>
            </w:r>
          </w:p>
        </w:tc>
      </w:tr>
      <w:tr w:rsidR="00EE6B72" w:rsidRPr="00A26A02" w:rsidTr="00097703">
        <w:trPr>
          <w:trHeight w:val="374"/>
          <w:jc w:val="left"/>
        </w:trPr>
        <w:tc>
          <w:tcPr>
            <w:tcW w:w="5927" w:type="dxa"/>
            <w:gridSpan w:val="2"/>
          </w:tcPr>
          <w:p w:rsidR="00EE6B72" w:rsidRDefault="00EE6B72" w:rsidP="004961B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Recommender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Name:</w:t>
            </w:r>
          </w:p>
        </w:tc>
        <w:tc>
          <w:tcPr>
            <w:tcW w:w="4820" w:type="dxa"/>
          </w:tcPr>
          <w:p w:rsidR="00EE6B72" w:rsidRDefault="00EE6B72" w:rsidP="004961B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Institution:</w:t>
            </w:r>
          </w:p>
        </w:tc>
      </w:tr>
      <w:tr w:rsidR="00EE6B72" w:rsidRPr="00A26A02" w:rsidTr="00097703">
        <w:trPr>
          <w:trHeight w:val="365"/>
          <w:jc w:val="left"/>
        </w:trPr>
        <w:tc>
          <w:tcPr>
            <w:tcW w:w="10747" w:type="dxa"/>
            <w:gridSpan w:val="3"/>
          </w:tcPr>
          <w:p w:rsidR="00EE6B72" w:rsidRDefault="00EE6B72" w:rsidP="00EE6B7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Position and Department:</w:t>
            </w:r>
          </w:p>
        </w:tc>
      </w:tr>
      <w:tr w:rsidR="00EE6B72" w:rsidRPr="00A26A02" w:rsidTr="00097703">
        <w:trPr>
          <w:trHeight w:val="499"/>
          <w:jc w:val="left"/>
        </w:trPr>
        <w:tc>
          <w:tcPr>
            <w:tcW w:w="5373" w:type="dxa"/>
            <w:vAlign w:val="center"/>
          </w:tcPr>
          <w:p w:rsidR="00EE6B72" w:rsidRDefault="00EE6B72" w:rsidP="00EE6B72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Recommender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Signature:</w:t>
            </w:r>
          </w:p>
        </w:tc>
        <w:tc>
          <w:tcPr>
            <w:tcW w:w="5374" w:type="dxa"/>
            <w:gridSpan w:val="2"/>
            <w:vAlign w:val="center"/>
          </w:tcPr>
          <w:p w:rsidR="00EE6B72" w:rsidRDefault="00EE6B72" w:rsidP="00EE6B72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Date:</w:t>
            </w:r>
          </w:p>
        </w:tc>
      </w:tr>
    </w:tbl>
    <w:p w:rsidR="00F17265" w:rsidRDefault="00EE6B72" w:rsidP="0001776D">
      <w:pPr>
        <w:ind w:leftChars="83" w:left="141"/>
        <w:jc w:val="center"/>
        <w:rPr>
          <w:lang w:eastAsia="ko-KR"/>
        </w:rPr>
      </w:pPr>
      <w:bookmarkStart w:id="0" w:name="_GoBack"/>
      <w:bookmarkEnd w:id="0"/>
      <w:r>
        <w:rPr>
          <w:rFonts w:hint="eastAsia"/>
          <w:lang w:eastAsia="ko-KR"/>
        </w:rPr>
        <w:t xml:space="preserve">Thank you for taking the time to complete this form. Your observations will </w:t>
      </w:r>
      <w:r w:rsidR="001C2B96">
        <w:rPr>
          <w:lang w:eastAsia="ko-KR"/>
        </w:rPr>
        <w:t>assist</w:t>
      </w:r>
      <w:r>
        <w:rPr>
          <w:rFonts w:hint="eastAsia"/>
          <w:lang w:eastAsia="ko-KR"/>
        </w:rPr>
        <w:t xml:space="preserve"> us in our evaluation of the applicant.</w:t>
      </w:r>
    </w:p>
    <w:p w:rsidR="00097703" w:rsidRDefault="00097703" w:rsidP="00EE6B72">
      <w:pPr>
        <w:ind w:leftChars="83" w:left="141"/>
        <w:rPr>
          <w:i/>
          <w:lang w:eastAsia="ko-KR"/>
        </w:rPr>
      </w:pPr>
    </w:p>
    <w:p w:rsidR="00B60FF5" w:rsidRDefault="00B60FF5" w:rsidP="00EE6B72">
      <w:pPr>
        <w:ind w:leftChars="83" w:left="141"/>
        <w:rPr>
          <w:rFonts w:hint="eastAsia"/>
          <w:i/>
          <w:lang w:eastAsia="ko-KR"/>
        </w:rPr>
      </w:pPr>
    </w:p>
    <w:p w:rsidR="00EE6B72" w:rsidRPr="004B2221" w:rsidRDefault="00EE6B72" w:rsidP="00B60FF5">
      <w:pPr>
        <w:ind w:leftChars="83" w:left="141"/>
        <w:jc w:val="right"/>
        <w:rPr>
          <w:i/>
          <w:color w:val="262626" w:themeColor="text1" w:themeTint="D9"/>
          <w:lang w:eastAsia="ko-KR"/>
        </w:rPr>
      </w:pPr>
      <w:r w:rsidRPr="004B2221">
        <w:rPr>
          <w:rFonts w:hint="eastAsia"/>
          <w:i/>
          <w:color w:val="262626" w:themeColor="text1" w:themeTint="D9"/>
          <w:lang w:eastAsia="ko-KR"/>
        </w:rPr>
        <w:t>For inquiries, please contact us at:</w:t>
      </w:r>
    </w:p>
    <w:p w:rsidR="001E55F6" w:rsidRPr="004B2221" w:rsidRDefault="001E55F6" w:rsidP="00B60FF5">
      <w:pPr>
        <w:jc w:val="right"/>
        <w:rPr>
          <w:color w:val="262626" w:themeColor="text1" w:themeTint="D9"/>
          <w:lang w:eastAsia="ko-KR"/>
        </w:rPr>
      </w:pPr>
    </w:p>
    <w:p w:rsidR="001E55F6" w:rsidRPr="004B2221" w:rsidRDefault="001E55F6" w:rsidP="00B60FF5">
      <w:pPr>
        <w:ind w:leftChars="250" w:left="425"/>
        <w:jc w:val="right"/>
        <w:rPr>
          <w:color w:val="262626" w:themeColor="text1" w:themeTint="D9"/>
          <w:lang w:eastAsia="ko-KR"/>
        </w:rPr>
      </w:pPr>
      <w:r w:rsidRPr="004B2221">
        <w:rPr>
          <w:rFonts w:hint="eastAsia"/>
          <w:color w:val="262626" w:themeColor="text1" w:themeTint="D9"/>
          <w:lang w:eastAsia="ko-KR"/>
        </w:rPr>
        <w:t>Office of International Affairs</w:t>
      </w:r>
      <w:r w:rsidR="00097703" w:rsidRPr="004B2221">
        <w:rPr>
          <w:rFonts w:hint="eastAsia"/>
          <w:color w:val="262626" w:themeColor="text1" w:themeTint="D9"/>
          <w:lang w:eastAsia="ko-KR"/>
        </w:rPr>
        <w:t xml:space="preserve">, </w:t>
      </w:r>
      <w:r w:rsidRPr="004B2221">
        <w:rPr>
          <w:rFonts w:hint="eastAsia"/>
          <w:color w:val="262626" w:themeColor="text1" w:themeTint="D9"/>
          <w:lang w:eastAsia="ko-KR"/>
        </w:rPr>
        <w:t>Handong Global University</w:t>
      </w:r>
    </w:p>
    <w:p w:rsidR="001E55F6" w:rsidRPr="004B2221" w:rsidRDefault="001E55F6" w:rsidP="00B60FF5">
      <w:pPr>
        <w:ind w:leftChars="250" w:left="425"/>
        <w:jc w:val="right"/>
        <w:rPr>
          <w:color w:val="262626" w:themeColor="text1" w:themeTint="D9"/>
          <w:lang w:eastAsia="ko-KR"/>
        </w:rPr>
      </w:pPr>
      <w:r w:rsidRPr="004B2221">
        <w:rPr>
          <w:rFonts w:hint="eastAsia"/>
          <w:color w:val="262626" w:themeColor="text1" w:themeTint="D9"/>
          <w:lang w:eastAsia="ko-KR"/>
        </w:rPr>
        <w:t xml:space="preserve">All Nations </w:t>
      </w:r>
      <w:r w:rsidR="00297132">
        <w:rPr>
          <w:rFonts w:hint="eastAsia"/>
          <w:color w:val="262626" w:themeColor="text1" w:themeTint="D9"/>
          <w:lang w:eastAsia="ko-KR"/>
        </w:rPr>
        <w:t xml:space="preserve">Hall </w:t>
      </w:r>
      <w:r w:rsidRPr="004B2221">
        <w:rPr>
          <w:rFonts w:hint="eastAsia"/>
          <w:color w:val="262626" w:themeColor="text1" w:themeTint="D9"/>
          <w:lang w:eastAsia="ko-KR"/>
        </w:rPr>
        <w:t xml:space="preserve">413, </w:t>
      </w:r>
      <w:r w:rsidR="00B60FF5">
        <w:rPr>
          <w:color w:val="262626" w:themeColor="text1" w:themeTint="D9"/>
          <w:lang w:eastAsia="ko-KR"/>
        </w:rPr>
        <w:t>Handong-Ro558</w:t>
      </w:r>
      <w:r w:rsidRPr="004B2221">
        <w:rPr>
          <w:rFonts w:hint="eastAsia"/>
          <w:color w:val="262626" w:themeColor="text1" w:themeTint="D9"/>
          <w:lang w:eastAsia="ko-KR"/>
        </w:rPr>
        <w:t xml:space="preserve">, </w:t>
      </w:r>
      <w:r w:rsidRPr="004B2221">
        <w:rPr>
          <w:color w:val="262626" w:themeColor="text1" w:themeTint="D9"/>
          <w:lang w:eastAsia="ko-KR"/>
        </w:rPr>
        <w:t xml:space="preserve">Pohang, Gyeongbuk, </w:t>
      </w:r>
      <w:r w:rsidR="00B60FF5">
        <w:rPr>
          <w:color w:val="262626" w:themeColor="text1" w:themeTint="D9"/>
          <w:lang w:eastAsia="ko-KR"/>
        </w:rPr>
        <w:t>37554</w:t>
      </w:r>
      <w:r w:rsidRPr="004B2221">
        <w:rPr>
          <w:color w:val="262626" w:themeColor="text1" w:themeTint="D9"/>
          <w:lang w:eastAsia="ko-KR"/>
        </w:rPr>
        <w:t>, Korea</w:t>
      </w:r>
    </w:p>
    <w:p w:rsidR="001E55F6" w:rsidRPr="004B2221" w:rsidRDefault="001E55F6" w:rsidP="00B60FF5">
      <w:pPr>
        <w:ind w:leftChars="250" w:left="425"/>
        <w:jc w:val="right"/>
        <w:rPr>
          <w:color w:val="262626" w:themeColor="text1" w:themeTint="D9"/>
          <w:lang w:eastAsia="ko-KR"/>
        </w:rPr>
      </w:pPr>
      <w:r w:rsidRPr="004B2221">
        <w:rPr>
          <w:rFonts w:hint="eastAsia"/>
          <w:color w:val="262626" w:themeColor="text1" w:themeTint="D9"/>
          <w:lang w:eastAsia="ko-KR"/>
        </w:rPr>
        <w:t>Tel. +82-54-260-1765</w:t>
      </w:r>
      <w:r w:rsidR="008B3130">
        <w:rPr>
          <w:rFonts w:hint="eastAsia"/>
          <w:color w:val="262626" w:themeColor="text1" w:themeTint="D9"/>
          <w:lang w:eastAsia="ko-KR"/>
        </w:rPr>
        <w:t xml:space="preserve"> |</w:t>
      </w:r>
      <w:r w:rsidR="00EE6B72" w:rsidRPr="004B2221">
        <w:rPr>
          <w:rFonts w:hint="eastAsia"/>
          <w:color w:val="262626" w:themeColor="text1" w:themeTint="D9"/>
          <w:lang w:eastAsia="ko-KR"/>
        </w:rPr>
        <w:t xml:space="preserve"> Fax. +82-54-260-1769</w:t>
      </w:r>
      <w:r w:rsidR="008B3130">
        <w:rPr>
          <w:rFonts w:hint="eastAsia"/>
          <w:color w:val="262626" w:themeColor="text1" w:themeTint="D9"/>
          <w:lang w:eastAsia="ko-KR"/>
        </w:rPr>
        <w:t xml:space="preserve"> | </w:t>
      </w:r>
      <w:hyperlink r:id="rId8" w:history="1">
        <w:r w:rsidR="001C2B96" w:rsidRPr="00F561FC">
          <w:rPr>
            <w:rStyle w:val="aa"/>
            <w:rFonts w:hint="eastAsia"/>
            <w:lang w:eastAsia="ko-KR"/>
          </w:rPr>
          <w:t>exchange@handong.edu</w:t>
        </w:r>
      </w:hyperlink>
      <w:r w:rsidR="008B3130">
        <w:rPr>
          <w:rFonts w:hint="eastAsia"/>
          <w:color w:val="262626" w:themeColor="text1" w:themeTint="D9"/>
          <w:lang w:eastAsia="ko-KR"/>
        </w:rPr>
        <w:t xml:space="preserve"> | www.handong.edu</w:t>
      </w:r>
    </w:p>
    <w:sectPr w:rsidR="001E55F6" w:rsidRPr="004B2221" w:rsidSect="00F17265">
      <w:pgSz w:w="12240" w:h="15840"/>
      <w:pgMar w:top="567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C1" w:rsidRDefault="00B812C1" w:rsidP="00BE513A">
      <w:r>
        <w:separator/>
      </w:r>
    </w:p>
  </w:endnote>
  <w:endnote w:type="continuationSeparator" w:id="0">
    <w:p w:rsidR="00B812C1" w:rsidRDefault="00B812C1" w:rsidP="00BE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C1" w:rsidRDefault="00B812C1" w:rsidP="00BE513A">
      <w:r>
        <w:separator/>
      </w:r>
    </w:p>
  </w:footnote>
  <w:footnote w:type="continuationSeparator" w:id="0">
    <w:p w:rsidR="00B812C1" w:rsidRDefault="00B812C1" w:rsidP="00BE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D621E"/>
    <w:multiLevelType w:val="hybridMultilevel"/>
    <w:tmpl w:val="433232CE"/>
    <w:lvl w:ilvl="0" w:tplc="EF58C1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321737"/>
    <w:multiLevelType w:val="hybridMultilevel"/>
    <w:tmpl w:val="389AC762"/>
    <w:lvl w:ilvl="0" w:tplc="14D21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C71B3B"/>
    <w:multiLevelType w:val="hybridMultilevel"/>
    <w:tmpl w:val="4A10DE6A"/>
    <w:lvl w:ilvl="0" w:tplc="8CC4D04A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47A67826"/>
    <w:multiLevelType w:val="hybridMultilevel"/>
    <w:tmpl w:val="6B20390E"/>
    <w:lvl w:ilvl="0" w:tplc="31DE6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733AB"/>
    <w:multiLevelType w:val="hybridMultilevel"/>
    <w:tmpl w:val="DFDA388C"/>
    <w:lvl w:ilvl="0" w:tplc="2D127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4B343C0"/>
    <w:multiLevelType w:val="hybridMultilevel"/>
    <w:tmpl w:val="CD862A64"/>
    <w:lvl w:ilvl="0" w:tplc="102E108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8C"/>
    <w:rsid w:val="0000570C"/>
    <w:rsid w:val="0001776D"/>
    <w:rsid w:val="00030071"/>
    <w:rsid w:val="00097703"/>
    <w:rsid w:val="000C3395"/>
    <w:rsid w:val="001121D2"/>
    <w:rsid w:val="001132B8"/>
    <w:rsid w:val="001149DF"/>
    <w:rsid w:val="0011649E"/>
    <w:rsid w:val="00140D69"/>
    <w:rsid w:val="0014578A"/>
    <w:rsid w:val="0016303A"/>
    <w:rsid w:val="001648B2"/>
    <w:rsid w:val="00176C47"/>
    <w:rsid w:val="001B0583"/>
    <w:rsid w:val="001C2B96"/>
    <w:rsid w:val="001D75DA"/>
    <w:rsid w:val="001E4C64"/>
    <w:rsid w:val="001E55F6"/>
    <w:rsid w:val="00207C7E"/>
    <w:rsid w:val="002128A8"/>
    <w:rsid w:val="00240AF1"/>
    <w:rsid w:val="0024648C"/>
    <w:rsid w:val="00253945"/>
    <w:rsid w:val="00256E58"/>
    <w:rsid w:val="00271A73"/>
    <w:rsid w:val="002772DE"/>
    <w:rsid w:val="00297132"/>
    <w:rsid w:val="002C0936"/>
    <w:rsid w:val="002E0E68"/>
    <w:rsid w:val="002F1919"/>
    <w:rsid w:val="002F3E07"/>
    <w:rsid w:val="003533ED"/>
    <w:rsid w:val="003648F4"/>
    <w:rsid w:val="00384215"/>
    <w:rsid w:val="003E1C80"/>
    <w:rsid w:val="00415F5F"/>
    <w:rsid w:val="004521E2"/>
    <w:rsid w:val="00461DCB"/>
    <w:rsid w:val="00491A66"/>
    <w:rsid w:val="004961BD"/>
    <w:rsid w:val="004B1074"/>
    <w:rsid w:val="004B16C0"/>
    <w:rsid w:val="004B2221"/>
    <w:rsid w:val="004E54E3"/>
    <w:rsid w:val="004E6AB5"/>
    <w:rsid w:val="00533EB0"/>
    <w:rsid w:val="0056338C"/>
    <w:rsid w:val="00580C19"/>
    <w:rsid w:val="005978C0"/>
    <w:rsid w:val="005D4280"/>
    <w:rsid w:val="005D709D"/>
    <w:rsid w:val="005E3E4C"/>
    <w:rsid w:val="005E62AE"/>
    <w:rsid w:val="00611753"/>
    <w:rsid w:val="00615F1C"/>
    <w:rsid w:val="00620160"/>
    <w:rsid w:val="00620E7C"/>
    <w:rsid w:val="00632730"/>
    <w:rsid w:val="006337E1"/>
    <w:rsid w:val="006638AD"/>
    <w:rsid w:val="00671993"/>
    <w:rsid w:val="00677232"/>
    <w:rsid w:val="00685F02"/>
    <w:rsid w:val="006B6CB9"/>
    <w:rsid w:val="006E6E62"/>
    <w:rsid w:val="006F6A84"/>
    <w:rsid w:val="00706F08"/>
    <w:rsid w:val="007118AE"/>
    <w:rsid w:val="00722DE8"/>
    <w:rsid w:val="00733AC6"/>
    <w:rsid w:val="007344B3"/>
    <w:rsid w:val="00737131"/>
    <w:rsid w:val="0077309C"/>
    <w:rsid w:val="00796478"/>
    <w:rsid w:val="007A7A63"/>
    <w:rsid w:val="007C6BF2"/>
    <w:rsid w:val="007C74C6"/>
    <w:rsid w:val="00806C74"/>
    <w:rsid w:val="00811248"/>
    <w:rsid w:val="00823E8E"/>
    <w:rsid w:val="00825B9C"/>
    <w:rsid w:val="0084476C"/>
    <w:rsid w:val="008643F1"/>
    <w:rsid w:val="008658E6"/>
    <w:rsid w:val="00884CA6"/>
    <w:rsid w:val="008A18E6"/>
    <w:rsid w:val="008B3130"/>
    <w:rsid w:val="008B7D8D"/>
    <w:rsid w:val="008C5563"/>
    <w:rsid w:val="008E48D7"/>
    <w:rsid w:val="00931130"/>
    <w:rsid w:val="009365CC"/>
    <w:rsid w:val="009531AA"/>
    <w:rsid w:val="0095592B"/>
    <w:rsid w:val="00955A25"/>
    <w:rsid w:val="009841D9"/>
    <w:rsid w:val="009A7CA1"/>
    <w:rsid w:val="009B5D16"/>
    <w:rsid w:val="009B6920"/>
    <w:rsid w:val="009C0C06"/>
    <w:rsid w:val="009D385E"/>
    <w:rsid w:val="009D3F81"/>
    <w:rsid w:val="009E4933"/>
    <w:rsid w:val="009F6A9B"/>
    <w:rsid w:val="00A266CC"/>
    <w:rsid w:val="00A26A02"/>
    <w:rsid w:val="00A3628C"/>
    <w:rsid w:val="00AE1F72"/>
    <w:rsid w:val="00B004D7"/>
    <w:rsid w:val="00B04903"/>
    <w:rsid w:val="00B1587C"/>
    <w:rsid w:val="00B330FE"/>
    <w:rsid w:val="00B41C69"/>
    <w:rsid w:val="00B52141"/>
    <w:rsid w:val="00B60FF5"/>
    <w:rsid w:val="00B63A79"/>
    <w:rsid w:val="00B812C1"/>
    <w:rsid w:val="00B87390"/>
    <w:rsid w:val="00BB7A9C"/>
    <w:rsid w:val="00BE09D6"/>
    <w:rsid w:val="00BE513A"/>
    <w:rsid w:val="00C05D60"/>
    <w:rsid w:val="00C22A36"/>
    <w:rsid w:val="00C42516"/>
    <w:rsid w:val="00C63324"/>
    <w:rsid w:val="00C803FA"/>
    <w:rsid w:val="00C81188"/>
    <w:rsid w:val="00CB6A49"/>
    <w:rsid w:val="00CC7CB7"/>
    <w:rsid w:val="00CE7A1F"/>
    <w:rsid w:val="00CF0B94"/>
    <w:rsid w:val="00CF29E7"/>
    <w:rsid w:val="00D02133"/>
    <w:rsid w:val="00D461ED"/>
    <w:rsid w:val="00D66A94"/>
    <w:rsid w:val="00D80A46"/>
    <w:rsid w:val="00D86421"/>
    <w:rsid w:val="00DB02AD"/>
    <w:rsid w:val="00DC22F2"/>
    <w:rsid w:val="00DE2904"/>
    <w:rsid w:val="00E33DC8"/>
    <w:rsid w:val="00E71ADB"/>
    <w:rsid w:val="00E957F9"/>
    <w:rsid w:val="00EA63F1"/>
    <w:rsid w:val="00EE6B72"/>
    <w:rsid w:val="00F04B9B"/>
    <w:rsid w:val="00F1442E"/>
    <w:rsid w:val="00F149CC"/>
    <w:rsid w:val="00F17265"/>
    <w:rsid w:val="00F225A4"/>
    <w:rsid w:val="00F27701"/>
    <w:rsid w:val="00F325AF"/>
    <w:rsid w:val="00F35BCA"/>
    <w:rsid w:val="00F36631"/>
    <w:rsid w:val="00F46364"/>
    <w:rsid w:val="00F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E31595-59CD-41EE-916F-DC460863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02"/>
    <w:rPr>
      <w:rFonts w:ascii="Tahoma" w:hAnsi="Tahoma"/>
      <w:spacing w:val="10"/>
      <w:sz w:val="16"/>
      <w:lang w:eastAsia="en-US"/>
    </w:rPr>
  </w:style>
  <w:style w:type="paragraph" w:styleId="1">
    <w:name w:val="heading 1"/>
    <w:basedOn w:val="a"/>
    <w:next w:val="a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2">
    <w:name w:val="heading 2"/>
    <w:basedOn w:val="a"/>
    <w:next w:val="a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a4">
    <w:name w:val="Balloon Text"/>
    <w:basedOn w:val="a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a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a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a5">
    <w:name w:val="Subtle Emphasis"/>
    <w:basedOn w:val="a0"/>
    <w:uiPriority w:val="19"/>
    <w:qFormat/>
    <w:rsid w:val="008643F1"/>
    <w:rPr>
      <w:i/>
      <w:iCs/>
      <w:color w:val="808080" w:themeColor="text1" w:themeTint="7F"/>
    </w:rPr>
  </w:style>
  <w:style w:type="paragraph" w:styleId="a6">
    <w:name w:val="header"/>
    <w:basedOn w:val="a"/>
    <w:link w:val="Char"/>
    <w:rsid w:val="00BE51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BE513A"/>
    <w:rPr>
      <w:rFonts w:ascii="Tahoma" w:hAnsi="Tahoma"/>
      <w:spacing w:val="10"/>
      <w:sz w:val="16"/>
      <w:lang w:eastAsia="en-US"/>
    </w:rPr>
  </w:style>
  <w:style w:type="paragraph" w:styleId="a7">
    <w:name w:val="footer"/>
    <w:basedOn w:val="a"/>
    <w:link w:val="Char0"/>
    <w:uiPriority w:val="99"/>
    <w:rsid w:val="00BE51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E513A"/>
    <w:rPr>
      <w:rFonts w:ascii="Tahoma" w:hAnsi="Tahoma"/>
      <w:spacing w:val="10"/>
      <w:sz w:val="16"/>
      <w:lang w:eastAsia="en-US"/>
    </w:rPr>
  </w:style>
  <w:style w:type="paragraph" w:styleId="a8">
    <w:name w:val="List Paragraph"/>
    <w:basedOn w:val="a"/>
    <w:uiPriority w:val="34"/>
    <w:qFormat/>
    <w:rsid w:val="009D3F81"/>
    <w:pPr>
      <w:ind w:leftChars="400" w:left="800"/>
    </w:pPr>
  </w:style>
  <w:style w:type="paragraph" w:styleId="a9">
    <w:name w:val="Subtitle"/>
    <w:basedOn w:val="a"/>
    <w:next w:val="a"/>
    <w:link w:val="Char1"/>
    <w:qFormat/>
    <w:rsid w:val="006F6A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9"/>
    <w:rsid w:val="006F6A84"/>
    <w:rPr>
      <w:rFonts w:asciiTheme="majorHAnsi" w:eastAsiaTheme="majorEastAsia" w:hAnsiTheme="majorHAnsi" w:cstheme="majorBidi"/>
      <w:spacing w:val="10"/>
      <w:sz w:val="24"/>
      <w:szCs w:val="24"/>
      <w:lang w:eastAsia="en-US"/>
    </w:rPr>
  </w:style>
  <w:style w:type="character" w:styleId="aa">
    <w:name w:val="Hyperlink"/>
    <w:basedOn w:val="a0"/>
    <w:rsid w:val="008B3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handong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usiness%20credit%20applicati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Suyeon Kwon</cp:lastModifiedBy>
  <cp:revision>2</cp:revision>
  <cp:lastPrinted>2010-09-10T05:39:00Z</cp:lastPrinted>
  <dcterms:created xsi:type="dcterms:W3CDTF">2016-03-17T05:30:00Z</dcterms:created>
  <dcterms:modified xsi:type="dcterms:W3CDTF">2016-03-17T05:30:00Z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